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7" w:rsidRPr="00D64CC8" w:rsidRDefault="00662427" w:rsidP="00662427">
      <w:pPr>
        <w:spacing w:after="0" w:line="408" w:lineRule="auto"/>
        <w:ind w:left="120"/>
        <w:jc w:val="center"/>
        <w:rPr>
          <w:lang w:val="ru-RU"/>
        </w:rPr>
      </w:pPr>
      <w:bookmarkStart w:id="0" w:name="block-29344853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2427" w:rsidRPr="00D64CC8" w:rsidRDefault="00662427" w:rsidP="00662427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662427" w:rsidRPr="00D64CC8" w:rsidRDefault="00662427" w:rsidP="006624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Хунзахский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662427" w:rsidRPr="00D64CC8" w:rsidRDefault="00662427" w:rsidP="00662427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rFonts w:ascii="Times New Roman" w:hAnsi="Times New Roman"/>
          <w:b/>
          <w:color w:val="000000"/>
          <w:sz w:val="28"/>
          <w:lang w:val="ru-RU"/>
        </w:rPr>
        <w:t>МКОУ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AA1E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Хиндахская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662427" w:rsidRPr="00AA1E3B" w:rsidRDefault="00662427" w:rsidP="00662427">
      <w:pPr>
        <w:spacing w:after="0"/>
        <w:ind w:left="120"/>
        <w:rPr>
          <w:lang w:val="ru-RU"/>
        </w:rPr>
      </w:pPr>
    </w:p>
    <w:p w:rsidR="00662427" w:rsidRPr="00AA1E3B" w:rsidRDefault="00662427" w:rsidP="00662427">
      <w:pPr>
        <w:spacing w:after="0"/>
        <w:ind w:left="120"/>
        <w:rPr>
          <w:lang w:val="ru-RU"/>
        </w:rPr>
      </w:pPr>
    </w:p>
    <w:p w:rsidR="00662427" w:rsidRPr="00AA1E3B" w:rsidRDefault="00662427" w:rsidP="00662427">
      <w:pPr>
        <w:spacing w:after="0"/>
        <w:ind w:left="120"/>
        <w:rPr>
          <w:lang w:val="ru-RU"/>
        </w:rPr>
      </w:pPr>
    </w:p>
    <w:p w:rsidR="00662427" w:rsidRPr="00AA1E3B" w:rsidRDefault="00662427" w:rsidP="00662427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662427" w:rsidRPr="00AA1E3B" w:rsidTr="00654B8C">
        <w:tc>
          <w:tcPr>
            <w:tcW w:w="3114" w:type="dxa"/>
          </w:tcPr>
          <w:p w:rsidR="00662427" w:rsidRPr="008C155F" w:rsidRDefault="00662427" w:rsidP="00654B8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елей 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662427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2427" w:rsidRPr="008C155F" w:rsidRDefault="00662427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662427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2427" w:rsidRPr="008C155F" w:rsidRDefault="00662427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662427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2427" w:rsidRPr="008C155F" w:rsidRDefault="00662427" w:rsidP="00654B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2173D0">
      <w:pPr>
        <w:spacing w:after="0" w:line="408" w:lineRule="auto"/>
        <w:ind w:left="120"/>
        <w:jc w:val="center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0B0D" w:rsidRPr="00662427" w:rsidRDefault="002173D0">
      <w:pPr>
        <w:spacing w:after="0" w:line="408" w:lineRule="auto"/>
        <w:ind w:left="120"/>
        <w:jc w:val="center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3876323)</w:t>
      </w: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2173D0">
      <w:pPr>
        <w:spacing w:after="0" w:line="408" w:lineRule="auto"/>
        <w:ind w:left="120"/>
        <w:jc w:val="center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662427">
        <w:rPr>
          <w:rFonts w:ascii="Times New Roman" w:hAnsi="Times New Roman"/>
          <w:b/>
          <w:color w:val="000000"/>
          <w:sz w:val="28"/>
          <w:lang w:val="ru-RU"/>
        </w:rPr>
        <w:t>культура» (Вариант 1)</w:t>
      </w:r>
    </w:p>
    <w:p w:rsidR="00930B0D" w:rsidRPr="00662427" w:rsidRDefault="002173D0">
      <w:pPr>
        <w:spacing w:after="0" w:line="408" w:lineRule="auto"/>
        <w:ind w:left="120"/>
        <w:jc w:val="center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662427" w:rsidP="0066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GoBack"/>
      <w:bookmarkEnd w:id="2"/>
      <w:r w:rsidRPr="00662427">
        <w:rPr>
          <w:rFonts w:ascii="Times New Roman" w:hAnsi="Times New Roman" w:cs="Times New Roman"/>
          <w:b/>
          <w:sz w:val="28"/>
          <w:szCs w:val="28"/>
          <w:lang w:val="ru-RU"/>
        </w:rPr>
        <w:t>с.Хиндах 2023</w:t>
      </w:r>
    </w:p>
    <w:p w:rsidR="00930B0D" w:rsidRPr="00662427" w:rsidRDefault="00930B0D">
      <w:pPr>
        <w:spacing w:after="0"/>
        <w:ind w:left="120"/>
        <w:jc w:val="center"/>
        <w:rPr>
          <w:lang w:val="ru-RU"/>
        </w:rPr>
      </w:pPr>
    </w:p>
    <w:p w:rsidR="00930B0D" w:rsidRPr="00662427" w:rsidRDefault="00930B0D">
      <w:pPr>
        <w:spacing w:after="0"/>
        <w:ind w:left="120"/>
        <w:rPr>
          <w:lang w:val="ru-RU"/>
        </w:rPr>
      </w:pPr>
    </w:p>
    <w:p w:rsidR="00930B0D" w:rsidRPr="00662427" w:rsidRDefault="00930B0D">
      <w:pPr>
        <w:rPr>
          <w:lang w:val="ru-RU"/>
        </w:rPr>
        <w:sectPr w:rsidR="00930B0D" w:rsidRPr="00662427">
          <w:pgSz w:w="11906" w:h="16383"/>
          <w:pgMar w:top="1134" w:right="850" w:bottom="1134" w:left="1701" w:header="720" w:footer="720" w:gutter="0"/>
          <w:cols w:space="720"/>
        </w:sect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bookmarkStart w:id="3" w:name="block-29344856"/>
      <w:bookmarkEnd w:id="0"/>
      <w:r w:rsidRPr="00662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</w:t>
      </w:r>
      <w:r w:rsidRPr="00662427">
        <w:rPr>
          <w:rFonts w:ascii="Times New Roman" w:hAnsi="Times New Roman"/>
          <w:color w:val="000000"/>
          <w:sz w:val="28"/>
          <w:lang w:val="ru-RU"/>
        </w:rPr>
        <w:t>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</w:t>
      </w:r>
      <w:r w:rsidRPr="00662427">
        <w:rPr>
          <w:rFonts w:ascii="Times New Roman" w:hAnsi="Times New Roman"/>
          <w:color w:val="000000"/>
          <w:sz w:val="28"/>
          <w:lang w:val="ru-RU"/>
        </w:rPr>
        <w:t>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</w:t>
      </w:r>
      <w:r w:rsidRPr="00662427">
        <w:rPr>
          <w:rFonts w:ascii="Times New Roman" w:hAnsi="Times New Roman"/>
          <w:color w:val="000000"/>
          <w:sz w:val="28"/>
          <w:lang w:val="ru-RU"/>
        </w:rPr>
        <w:t>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Основными составл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</w:t>
      </w:r>
      <w:r w:rsidRPr="00662427">
        <w:rPr>
          <w:rFonts w:ascii="Times New Roman" w:hAnsi="Times New Roman"/>
          <w:color w:val="000000"/>
          <w:sz w:val="28"/>
          <w:lang w:val="ru-RU"/>
        </w:rPr>
        <w:t>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</w:t>
      </w:r>
      <w:r w:rsidRPr="00662427">
        <w:rPr>
          <w:rFonts w:ascii="Times New Roman" w:hAnsi="Times New Roman"/>
          <w:color w:val="000000"/>
          <w:sz w:val="28"/>
          <w:lang w:val="ru-RU"/>
        </w:rPr>
        <w:t>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</w:t>
      </w:r>
      <w:r w:rsidRPr="00662427">
        <w:rPr>
          <w:rFonts w:ascii="Times New Roman" w:hAnsi="Times New Roman"/>
          <w:color w:val="000000"/>
          <w:sz w:val="28"/>
          <w:lang w:val="ru-RU"/>
        </w:rPr>
        <w:t>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</w:t>
      </w:r>
      <w:r w:rsidRPr="00662427">
        <w:rPr>
          <w:rFonts w:ascii="Times New Roman" w:hAnsi="Times New Roman"/>
          <w:color w:val="000000"/>
          <w:sz w:val="28"/>
          <w:lang w:val="ru-RU"/>
        </w:rPr>
        <w:t>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</w:t>
      </w:r>
      <w:r w:rsidRPr="00662427">
        <w:rPr>
          <w:rFonts w:ascii="Times New Roman" w:hAnsi="Times New Roman"/>
          <w:color w:val="000000"/>
          <w:sz w:val="28"/>
          <w:lang w:val="ru-RU"/>
        </w:rPr>
        <w:t>циализации для достижения максимальных спортивных результатов.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</w:t>
      </w:r>
      <w:r w:rsidRPr="00662427">
        <w:rPr>
          <w:rFonts w:ascii="Times New Roman" w:hAnsi="Times New Roman"/>
          <w:color w:val="000000"/>
          <w:sz w:val="28"/>
          <w:lang w:val="ru-RU"/>
        </w:rPr>
        <w:t>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</w:t>
      </w:r>
      <w:r w:rsidRPr="00662427">
        <w:rPr>
          <w:rFonts w:ascii="Times New Roman" w:hAnsi="Times New Roman"/>
          <w:color w:val="000000"/>
          <w:sz w:val="28"/>
          <w:lang w:val="ru-RU"/>
        </w:rPr>
        <w:t>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Согл</w:t>
      </w:r>
      <w:r w:rsidRPr="00662427">
        <w:rPr>
          <w:rFonts w:ascii="Times New Roman" w:hAnsi="Times New Roman"/>
          <w:color w:val="000000"/>
          <w:sz w:val="28"/>
          <w:lang w:val="ru-RU"/>
        </w:rPr>
        <w:t>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</w:t>
      </w:r>
      <w:r w:rsidRPr="00662427">
        <w:rPr>
          <w:rFonts w:ascii="Times New Roman" w:hAnsi="Times New Roman"/>
          <w:color w:val="000000"/>
          <w:sz w:val="28"/>
          <w:lang w:val="ru-RU"/>
        </w:rPr>
        <w:t>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</w:t>
      </w:r>
      <w:r w:rsidRPr="00662427">
        <w:rPr>
          <w:rFonts w:ascii="Times New Roman" w:hAnsi="Times New Roman"/>
          <w:color w:val="000000"/>
          <w:sz w:val="28"/>
          <w:lang w:val="ru-RU"/>
        </w:rPr>
        <w:t>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</w:t>
      </w:r>
      <w:r w:rsidRPr="00662427">
        <w:rPr>
          <w:rFonts w:ascii="Times New Roman" w:hAnsi="Times New Roman"/>
          <w:color w:val="000000"/>
          <w:sz w:val="28"/>
          <w:lang w:val="ru-RU"/>
        </w:rPr>
        <w:t>й программы начального общего образования, а также требований к результатам обучения физической культуре.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</w:t>
      </w:r>
      <w:r w:rsidRPr="00662427">
        <w:rPr>
          <w:rFonts w:ascii="Times New Roman" w:hAnsi="Times New Roman"/>
          <w:color w:val="000000"/>
          <w:sz w:val="28"/>
          <w:lang w:val="ru-RU"/>
        </w:rPr>
        <w:t>изациях Российской Федерации, реализующих основные общеобразовательные программы.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</w:t>
      </w:r>
      <w:r w:rsidRPr="00662427">
        <w:rPr>
          <w:rFonts w:ascii="Times New Roman" w:hAnsi="Times New Roman"/>
          <w:color w:val="000000"/>
          <w:sz w:val="28"/>
          <w:lang w:val="ru-RU"/>
        </w:rPr>
        <w:t>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</w:t>
      </w:r>
      <w:r w:rsidRPr="00662427">
        <w:rPr>
          <w:rFonts w:ascii="Times New Roman" w:hAnsi="Times New Roman"/>
          <w:color w:val="000000"/>
          <w:sz w:val="28"/>
          <w:lang w:val="ru-RU"/>
        </w:rPr>
        <w:t>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</w:t>
      </w:r>
      <w:r w:rsidRPr="00662427">
        <w:rPr>
          <w:rFonts w:ascii="Times New Roman" w:hAnsi="Times New Roman"/>
          <w:color w:val="000000"/>
          <w:sz w:val="28"/>
          <w:lang w:val="ru-RU"/>
        </w:rPr>
        <w:t>тся мышление, творчество и самостоятельность.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учтены приоритеты в обучении на уровне начального образования, </w:t>
      </w:r>
      <w:r w:rsidRPr="00662427">
        <w:rPr>
          <w:rFonts w:ascii="Times New Roman" w:hAnsi="Times New Roman"/>
          <w:color w:val="000000"/>
          <w:sz w:val="28"/>
          <w:lang w:val="ru-RU"/>
        </w:rPr>
        <w:t>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Программа по физической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а в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</w:t>
      </w:r>
      <w:r w:rsidRPr="00662427">
        <w:rPr>
          <w:rFonts w:ascii="Times New Roman" w:hAnsi="Times New Roman"/>
          <w:color w:val="000000"/>
          <w:sz w:val="28"/>
          <w:lang w:val="ru-RU"/>
        </w:rPr>
        <w:t>тей для самореализации и развития талантов.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</w:t>
      </w:r>
      <w:r w:rsidRPr="00662427">
        <w:rPr>
          <w:rFonts w:ascii="Times New Roman" w:hAnsi="Times New Roman"/>
          <w:color w:val="000000"/>
          <w:sz w:val="28"/>
          <w:lang w:val="ru-RU"/>
        </w:rPr>
        <w:t>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</w:t>
      </w:r>
      <w:r w:rsidRPr="00662427">
        <w:rPr>
          <w:rFonts w:ascii="Times New Roman" w:hAnsi="Times New Roman"/>
          <w:color w:val="000000"/>
          <w:sz w:val="28"/>
          <w:lang w:val="ru-RU"/>
        </w:rPr>
        <w:t>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</w:t>
      </w:r>
      <w:r w:rsidRPr="00662427">
        <w:rPr>
          <w:rFonts w:ascii="Times New Roman" w:hAnsi="Times New Roman"/>
          <w:color w:val="000000"/>
          <w:sz w:val="28"/>
          <w:lang w:val="ru-RU"/>
        </w:rPr>
        <w:t>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</w:t>
      </w:r>
      <w:r w:rsidRPr="00662427">
        <w:rPr>
          <w:rFonts w:ascii="Times New Roman" w:hAnsi="Times New Roman"/>
          <w:color w:val="000000"/>
          <w:sz w:val="28"/>
          <w:lang w:val="ru-RU"/>
        </w:rPr>
        <w:t>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Содержание программы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</w:t>
      </w:r>
      <w:r w:rsidRPr="00662427">
        <w:rPr>
          <w:rFonts w:ascii="Times New Roman" w:hAnsi="Times New Roman"/>
          <w:color w:val="000000"/>
          <w:sz w:val="28"/>
          <w:lang w:val="ru-RU"/>
        </w:rPr>
        <w:t>туры движения, физическое воспитание.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</w:t>
      </w:r>
      <w:r w:rsidRPr="00662427">
        <w:rPr>
          <w:rFonts w:ascii="Times New Roman" w:hAnsi="Times New Roman"/>
          <w:color w:val="000000"/>
          <w:sz w:val="28"/>
          <w:lang w:val="ru-RU"/>
        </w:rPr>
        <w:t>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</w:t>
      </w:r>
      <w:r w:rsidRPr="00662427">
        <w:rPr>
          <w:rFonts w:ascii="Times New Roman" w:hAnsi="Times New Roman"/>
          <w:color w:val="000000"/>
          <w:sz w:val="28"/>
          <w:lang w:val="ru-RU"/>
        </w:rPr>
        <w:t>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</w:t>
      </w:r>
      <w:r w:rsidRPr="00662427">
        <w:rPr>
          <w:rFonts w:ascii="Times New Roman" w:hAnsi="Times New Roman"/>
          <w:color w:val="000000"/>
          <w:sz w:val="28"/>
          <w:lang w:val="ru-RU"/>
        </w:rPr>
        <w:t>нентов: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</w:t>
      </w:r>
      <w:r w:rsidRPr="00662427">
        <w:rPr>
          <w:rFonts w:ascii="Times New Roman" w:hAnsi="Times New Roman"/>
          <w:color w:val="000000"/>
          <w:sz w:val="28"/>
          <w:lang w:val="ru-RU"/>
        </w:rPr>
        <w:t>ется на физкультурно-оздоровительную и спортивно-оздоровительную деятельность.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</w:t>
      </w:r>
      <w:r w:rsidRPr="00662427">
        <w:rPr>
          <w:rFonts w:ascii="Times New Roman" w:hAnsi="Times New Roman"/>
          <w:color w:val="000000"/>
          <w:sz w:val="28"/>
          <w:lang w:val="ru-RU"/>
        </w:rPr>
        <w:t>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</w:t>
      </w:r>
      <w:r w:rsidRPr="00662427">
        <w:rPr>
          <w:rFonts w:ascii="Times New Roman" w:hAnsi="Times New Roman"/>
          <w:color w:val="000000"/>
          <w:sz w:val="28"/>
          <w:lang w:val="ru-RU"/>
        </w:rPr>
        <w:t>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662427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662427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</w:t>
      </w:r>
      <w:r w:rsidRPr="00662427">
        <w:rPr>
          <w:rFonts w:ascii="Times New Roman" w:hAnsi="Times New Roman"/>
          <w:color w:val="000000"/>
          <w:sz w:val="28"/>
          <w:lang w:val="ru-RU"/>
        </w:rPr>
        <w:t>ординации, быстроты.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Принци</w:t>
      </w:r>
      <w:r w:rsidRPr="00662427">
        <w:rPr>
          <w:rFonts w:ascii="Times New Roman" w:hAnsi="Times New Roman"/>
          <w:color w:val="000000"/>
          <w:sz w:val="28"/>
          <w:lang w:val="ru-RU"/>
        </w:rPr>
        <w:t>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ринцип наглядности </w:t>
      </w:r>
      <w:proofErr w:type="gramStart"/>
      <w:r w:rsidRPr="00662427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662427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</w:t>
      </w:r>
      <w:r w:rsidRPr="00662427">
        <w:rPr>
          <w:rFonts w:ascii="Times New Roman" w:hAnsi="Times New Roman"/>
          <w:color w:val="000000"/>
          <w:sz w:val="28"/>
          <w:lang w:val="ru-RU"/>
        </w:rPr>
        <w:t>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Принцип </w:t>
      </w:r>
      <w:r w:rsidRPr="00662427">
        <w:rPr>
          <w:rFonts w:ascii="Times New Roman" w:hAnsi="Times New Roman"/>
          <w:color w:val="000000"/>
          <w:sz w:val="28"/>
          <w:lang w:val="ru-RU"/>
        </w:rPr>
        <w:t>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</w:t>
      </w:r>
      <w:r w:rsidRPr="00662427">
        <w:rPr>
          <w:rFonts w:ascii="Times New Roman" w:hAnsi="Times New Roman"/>
          <w:color w:val="000000"/>
          <w:sz w:val="28"/>
          <w:lang w:val="ru-RU"/>
        </w:rPr>
        <w:t>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</w:t>
      </w:r>
      <w:r w:rsidRPr="00662427">
        <w:rPr>
          <w:rFonts w:ascii="Times New Roman" w:hAnsi="Times New Roman"/>
          <w:color w:val="000000"/>
          <w:sz w:val="28"/>
          <w:lang w:val="ru-RU"/>
        </w:rPr>
        <w:t>евом поведении обучающихся.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</w:t>
      </w:r>
      <w:r w:rsidRPr="00662427">
        <w:rPr>
          <w:rFonts w:ascii="Times New Roman" w:hAnsi="Times New Roman"/>
          <w:color w:val="000000"/>
          <w:sz w:val="28"/>
          <w:lang w:val="ru-RU"/>
        </w:rPr>
        <w:t>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Принцип динамичности выра</w:t>
      </w:r>
      <w:r w:rsidRPr="00662427">
        <w:rPr>
          <w:rFonts w:ascii="Times New Roman" w:hAnsi="Times New Roman"/>
          <w:color w:val="000000"/>
          <w:sz w:val="28"/>
          <w:lang w:val="ru-RU"/>
        </w:rPr>
        <w:t>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</w:t>
      </w:r>
      <w:r w:rsidRPr="00662427">
        <w:rPr>
          <w:rFonts w:ascii="Times New Roman" w:hAnsi="Times New Roman"/>
          <w:color w:val="000000"/>
          <w:sz w:val="28"/>
          <w:lang w:val="ru-RU"/>
        </w:rPr>
        <w:t>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</w:t>
      </w:r>
      <w:r w:rsidRPr="00662427">
        <w:rPr>
          <w:rFonts w:ascii="Times New Roman" w:hAnsi="Times New Roman"/>
          <w:color w:val="000000"/>
          <w:sz w:val="28"/>
          <w:lang w:val="ru-RU"/>
        </w:rPr>
        <w:t>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</w:t>
      </w:r>
      <w:r w:rsidRPr="00662427">
        <w:rPr>
          <w:rFonts w:ascii="Times New Roman" w:hAnsi="Times New Roman"/>
          <w:color w:val="000000"/>
          <w:sz w:val="28"/>
          <w:lang w:val="ru-RU"/>
        </w:rPr>
        <w:t>вных результатов.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</w:t>
      </w:r>
      <w:r w:rsidRPr="00662427">
        <w:rPr>
          <w:rFonts w:ascii="Times New Roman" w:hAnsi="Times New Roman"/>
          <w:color w:val="000000"/>
          <w:sz w:val="28"/>
          <w:lang w:val="ru-RU"/>
        </w:rPr>
        <w:t>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</w:t>
      </w:r>
      <w:r w:rsidRPr="00662427">
        <w:rPr>
          <w:rFonts w:ascii="Times New Roman" w:hAnsi="Times New Roman"/>
          <w:color w:val="000000"/>
          <w:sz w:val="28"/>
          <w:lang w:val="ru-RU"/>
        </w:rPr>
        <w:t>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</w:t>
      </w:r>
      <w:r w:rsidRPr="00662427">
        <w:rPr>
          <w:rFonts w:ascii="Times New Roman" w:hAnsi="Times New Roman"/>
          <w:color w:val="000000"/>
          <w:sz w:val="28"/>
          <w:lang w:val="ru-RU"/>
        </w:rPr>
        <w:t>едметных и личностных.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</w:t>
      </w:r>
      <w:r w:rsidRPr="00662427">
        <w:rPr>
          <w:rFonts w:ascii="Times New Roman" w:hAnsi="Times New Roman"/>
          <w:color w:val="000000"/>
          <w:sz w:val="28"/>
          <w:lang w:val="ru-RU"/>
        </w:rPr>
        <w:t>, оптимизации трудовой деятельности и организации активного отдыха.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</w:t>
      </w:r>
      <w:r w:rsidRPr="00662427">
        <w:rPr>
          <w:rFonts w:ascii="Times New Roman" w:hAnsi="Times New Roman"/>
          <w:color w:val="000000"/>
          <w:sz w:val="28"/>
          <w:lang w:val="ru-RU"/>
        </w:rPr>
        <w:t>в соответствии с ФГОС НОО.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</w:t>
      </w:r>
      <w:r w:rsidRPr="00662427">
        <w:rPr>
          <w:rFonts w:ascii="Times New Roman" w:hAnsi="Times New Roman"/>
          <w:color w:val="000000"/>
          <w:sz w:val="28"/>
          <w:lang w:val="ru-RU"/>
        </w:rPr>
        <w:t>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62427">
        <w:rPr>
          <w:rFonts w:ascii="Times New Roman" w:hAnsi="Times New Roman"/>
          <w:color w:val="000000"/>
          <w:sz w:val="28"/>
          <w:lang w:val="ru-RU"/>
        </w:rPr>
        <w:t>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</w:t>
      </w:r>
      <w:r w:rsidRPr="00662427">
        <w:rPr>
          <w:rFonts w:ascii="Times New Roman" w:hAnsi="Times New Roman"/>
          <w:color w:val="000000"/>
          <w:sz w:val="28"/>
          <w:lang w:val="ru-RU"/>
        </w:rPr>
        <w:t>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</w:t>
      </w:r>
      <w:r w:rsidRPr="00662427">
        <w:rPr>
          <w:rFonts w:ascii="Times New Roman" w:hAnsi="Times New Roman"/>
          <w:color w:val="000000"/>
          <w:sz w:val="28"/>
          <w:lang w:val="ru-RU"/>
        </w:rPr>
        <w:t>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</w:t>
      </w:r>
      <w:r w:rsidRPr="00662427">
        <w:rPr>
          <w:rFonts w:ascii="Times New Roman" w:hAnsi="Times New Roman"/>
          <w:color w:val="000000"/>
          <w:sz w:val="28"/>
          <w:lang w:val="ru-RU"/>
        </w:rPr>
        <w:t>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</w:t>
      </w:r>
      <w:r w:rsidRPr="00662427">
        <w:rPr>
          <w:rFonts w:ascii="Times New Roman" w:hAnsi="Times New Roman"/>
          <w:color w:val="000000"/>
          <w:sz w:val="28"/>
          <w:lang w:val="ru-RU"/>
        </w:rPr>
        <w:t>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преемственность основных образовательных программ по физической культуре дошкольного, </w:t>
      </w:r>
      <w:r w:rsidRPr="00662427">
        <w:rPr>
          <w:rFonts w:ascii="Times New Roman" w:hAnsi="Times New Roman"/>
          <w:color w:val="000000"/>
          <w:sz w:val="28"/>
          <w:lang w:val="ru-RU"/>
        </w:rPr>
        <w:t>начального общего и основного общего образования;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</w:t>
      </w:r>
      <w:r w:rsidRPr="00662427">
        <w:rPr>
          <w:rFonts w:ascii="Times New Roman" w:hAnsi="Times New Roman"/>
          <w:color w:val="000000"/>
          <w:sz w:val="28"/>
          <w:lang w:val="ru-RU"/>
        </w:rPr>
        <w:t>здоровья);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</w:t>
      </w:r>
      <w:r w:rsidRPr="00662427">
        <w:rPr>
          <w:rFonts w:ascii="Times New Roman" w:hAnsi="Times New Roman"/>
          <w:color w:val="000000"/>
          <w:sz w:val="28"/>
          <w:lang w:val="ru-RU"/>
        </w:rPr>
        <w:t>риобретения знаний, расширения возможностей личного образовательного маршрута;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</w:t>
      </w:r>
      <w:r w:rsidRPr="00662427">
        <w:rPr>
          <w:rFonts w:ascii="Times New Roman" w:hAnsi="Times New Roman"/>
          <w:color w:val="000000"/>
          <w:sz w:val="28"/>
          <w:lang w:val="ru-RU"/>
        </w:rPr>
        <w:t>вное наследие;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</w:t>
      </w:r>
      <w:r w:rsidRPr="00662427">
        <w:rPr>
          <w:rFonts w:ascii="Times New Roman" w:hAnsi="Times New Roman"/>
          <w:color w:val="000000"/>
          <w:sz w:val="28"/>
          <w:lang w:val="ru-RU"/>
        </w:rPr>
        <w:t>ляет обучающимся осваивать программу по физической культуре в соответствии с возможностями каждого.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</w:t>
      </w:r>
      <w:r w:rsidRPr="00662427">
        <w:rPr>
          <w:rFonts w:ascii="Times New Roman" w:hAnsi="Times New Roman"/>
          <w:color w:val="000000"/>
          <w:sz w:val="28"/>
          <w:lang w:val="ru-RU"/>
        </w:rPr>
        <w:t>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662427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662427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</w:t>
      </w:r>
      <w:r w:rsidRPr="00662427">
        <w:rPr>
          <w:rFonts w:ascii="Times New Roman" w:hAnsi="Times New Roman"/>
          <w:color w:val="000000"/>
          <w:sz w:val="28"/>
          <w:lang w:val="ru-RU"/>
        </w:rPr>
        <w:t>вижных игр и игровых заданий;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</w:t>
      </w:r>
      <w:r w:rsidRPr="00662427">
        <w:rPr>
          <w:rFonts w:ascii="Times New Roman" w:hAnsi="Times New Roman"/>
          <w:color w:val="000000"/>
          <w:sz w:val="28"/>
          <w:lang w:val="ru-RU"/>
        </w:rPr>
        <w:t>ого развития.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6624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</w:t>
      </w:r>
      <w:r w:rsidRPr="00662427">
        <w:rPr>
          <w:rFonts w:ascii="Times New Roman" w:hAnsi="Times New Roman"/>
          <w:color w:val="000000"/>
          <w:sz w:val="28"/>
          <w:lang w:val="ru-RU"/>
        </w:rPr>
        <w:t>ю).</w:t>
      </w:r>
      <w:bookmarkEnd w:id="4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930B0D">
      <w:pPr>
        <w:rPr>
          <w:lang w:val="ru-RU"/>
        </w:rPr>
        <w:sectPr w:rsidR="00930B0D" w:rsidRPr="00662427">
          <w:pgSz w:w="11906" w:h="16383"/>
          <w:pgMar w:top="1134" w:right="850" w:bottom="1134" w:left="1701" w:header="720" w:footer="720" w:gutter="0"/>
          <w:cols w:space="720"/>
        </w:sect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bookmarkStart w:id="5" w:name="block-29344854"/>
      <w:bookmarkEnd w:id="3"/>
      <w:r w:rsidRPr="006624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</w:t>
      </w:r>
      <w:r w:rsidRPr="00662427">
        <w:rPr>
          <w:rFonts w:ascii="Times New Roman" w:hAnsi="Times New Roman"/>
          <w:color w:val="000000"/>
          <w:sz w:val="28"/>
          <w:lang w:val="ru-RU"/>
        </w:rPr>
        <w:t>стойки, упоры, седы, положения лёжа, сидя, у опоры.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Место для занятий </w:t>
      </w:r>
      <w:r w:rsidRPr="00662427">
        <w:rPr>
          <w:rFonts w:ascii="Times New Roman" w:hAnsi="Times New Roman"/>
          <w:color w:val="000000"/>
          <w:sz w:val="28"/>
          <w:lang w:val="ru-RU"/>
        </w:rPr>
        <w:t>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</w:t>
      </w:r>
      <w:r w:rsidRPr="00662427">
        <w:rPr>
          <w:rFonts w:ascii="Times New Roman" w:hAnsi="Times New Roman"/>
          <w:color w:val="000000"/>
          <w:sz w:val="28"/>
          <w:lang w:val="ru-RU"/>
        </w:rPr>
        <w:t>ной гигиены.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</w:t>
      </w:r>
      <w:r w:rsidRPr="00662427">
        <w:rPr>
          <w:rFonts w:ascii="Times New Roman" w:hAnsi="Times New Roman"/>
          <w:color w:val="000000"/>
          <w:sz w:val="28"/>
          <w:lang w:val="ru-RU"/>
        </w:rPr>
        <w:t>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</w:t>
      </w:r>
      <w:r w:rsidRPr="00662427">
        <w:rPr>
          <w:rFonts w:ascii="Times New Roman" w:hAnsi="Times New Roman"/>
          <w:color w:val="000000"/>
          <w:sz w:val="28"/>
          <w:lang w:val="ru-RU"/>
        </w:rPr>
        <w:t>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</w:t>
      </w:r>
      <w:r w:rsidRPr="00662427">
        <w:rPr>
          <w:rFonts w:ascii="Times New Roman" w:hAnsi="Times New Roman"/>
          <w:color w:val="000000"/>
          <w:sz w:val="28"/>
          <w:lang w:val="ru-RU"/>
        </w:rPr>
        <w:t>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</w:t>
      </w:r>
      <w:r w:rsidRPr="00662427">
        <w:rPr>
          <w:rFonts w:ascii="Times New Roman" w:hAnsi="Times New Roman"/>
          <w:color w:val="000000"/>
          <w:sz w:val="28"/>
          <w:lang w:val="ru-RU"/>
        </w:rPr>
        <w:t>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спины («верёвочка»), упражнения для укрепления мышц спины и увеличения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</w:t>
      </w:r>
      <w:r w:rsidRPr="00662427">
        <w:rPr>
          <w:rFonts w:ascii="Times New Roman" w:hAnsi="Times New Roman"/>
          <w:color w:val="000000"/>
          <w:sz w:val="28"/>
          <w:lang w:val="ru-RU"/>
        </w:rPr>
        <w:t>одводящих упражнений к выполнению продольных и поперечных шпагатов («ящерка»).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Вращение кистью руки скакалки, сложенной вчетверо, – перед собой, сложенной вдвое </w:t>
      </w:r>
      <w:r w:rsidRPr="00662427">
        <w:rPr>
          <w:rFonts w:ascii="Times New Roman" w:hAnsi="Times New Roman"/>
          <w:color w:val="000000"/>
          <w:sz w:val="28"/>
          <w:lang w:val="ru-RU"/>
        </w:rPr>
        <w:t>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Удержание гимнастического мяча. Баланс мяча на ладони, передача мяча из руки в руку. Одиночный отбив мяча </w:t>
      </w:r>
      <w:r w:rsidRPr="00662427">
        <w:rPr>
          <w:rFonts w:ascii="Times New Roman" w:hAnsi="Times New Roman"/>
          <w:color w:val="000000"/>
          <w:sz w:val="28"/>
          <w:lang w:val="ru-RU"/>
        </w:rPr>
        <w:t>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Равновесие – колено вперёд п</w:t>
      </w:r>
      <w:r w:rsidRPr="00662427">
        <w:rPr>
          <w:rFonts w:ascii="Times New Roman" w:hAnsi="Times New Roman"/>
          <w:color w:val="000000"/>
          <w:sz w:val="28"/>
          <w:lang w:val="ru-RU"/>
        </w:rPr>
        <w:t>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танцевальны</w:t>
      </w:r>
      <w:r w:rsidRPr="00662427">
        <w:rPr>
          <w:rFonts w:ascii="Times New Roman" w:hAnsi="Times New Roman"/>
          <w:color w:val="000000"/>
          <w:sz w:val="28"/>
          <w:lang w:val="ru-RU"/>
        </w:rPr>
        <w:t>х шагов: «буратино», «ковырялочка», «верёвочка».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662427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</w:t>
      </w:r>
      <w:r w:rsidRPr="00662427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</w:t>
      </w:r>
      <w:r w:rsidRPr="00662427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662427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Разминка у опоры. Освое</w:t>
      </w:r>
      <w:r w:rsidRPr="00662427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662427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662427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662427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662427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662427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662427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662427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662427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662427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662427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662427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</w:t>
      </w:r>
      <w:r w:rsidRPr="00662427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662427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662427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662427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662427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662427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662427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662427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662427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8" w:name="_Toc101876904"/>
      <w:bookmarkEnd w:id="8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662427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662427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662427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Спорти</w:t>
      </w:r>
      <w:r w:rsidRPr="00662427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662427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662427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930B0D" w:rsidRPr="00662427" w:rsidRDefault="00930B0D">
      <w:pPr>
        <w:rPr>
          <w:lang w:val="ru-RU"/>
        </w:rPr>
        <w:sectPr w:rsidR="00930B0D" w:rsidRPr="00662427">
          <w:pgSz w:w="11906" w:h="16383"/>
          <w:pgMar w:top="1134" w:right="850" w:bottom="1134" w:left="1701" w:header="720" w:footer="720" w:gutter="0"/>
          <w:cols w:space="720"/>
        </w:sect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9344855"/>
      <w:bookmarkEnd w:id="5"/>
      <w:bookmarkEnd w:id="9"/>
      <w:r w:rsidRPr="00662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0B0D" w:rsidRPr="00662427" w:rsidRDefault="00930B0D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66242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662427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662427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662427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662427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662427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662427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662427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662427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930B0D" w:rsidRPr="00662427" w:rsidRDefault="00930B0D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662427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(в пределах изученного), применять изученную терминологию в своих устных и письменных высказываниях;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662427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662427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662427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662427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662427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662427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662427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662427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662427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662427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662427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662427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662427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662427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662427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3" w:name="_Toc101876895"/>
      <w:bookmarkEnd w:id="13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662427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662427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662427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662427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662427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662427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42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662427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662427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662427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662427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662427">
        <w:rPr>
          <w:rFonts w:ascii="Times New Roman" w:hAnsi="Times New Roman"/>
          <w:color w:val="000000"/>
          <w:sz w:val="28"/>
          <w:lang w:val="ru-RU"/>
        </w:rPr>
        <w:t>, осанки в положении стоя, сидя и при ходьбе, упражнения для развития гибкости и координации;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662427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662427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662427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662427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662427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42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662427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662427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662427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662427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662427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662427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662427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662427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662427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662427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662427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662427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</w:t>
      </w:r>
      <w:r w:rsidRPr="00662427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662427">
        <w:rPr>
          <w:rFonts w:ascii="Times New Roman" w:hAnsi="Times New Roman"/>
          <w:color w:val="000000"/>
          <w:sz w:val="28"/>
          <w:lang w:val="ru-RU"/>
        </w:rPr>
        <w:t>ия).</w:t>
      </w:r>
      <w:bookmarkStart w:id="14" w:name="_Toc101876898"/>
      <w:bookmarkEnd w:id="14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42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662427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662427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662427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662427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форм</w:t>
      </w:r>
      <w:r w:rsidRPr="00662427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662427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662427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662427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662427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662427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662427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662427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662427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662427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662427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662427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left="12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242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</w:t>
      </w:r>
      <w:r w:rsidRPr="00662427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930B0D" w:rsidRPr="00662427" w:rsidRDefault="00930B0D">
      <w:pPr>
        <w:spacing w:after="0" w:line="264" w:lineRule="auto"/>
        <w:ind w:left="120"/>
        <w:jc w:val="both"/>
        <w:rPr>
          <w:lang w:val="ru-RU"/>
        </w:rPr>
      </w:pP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662427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662427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662427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662427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662427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662427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662427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662427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662427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662427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</w:t>
      </w:r>
      <w:r w:rsidRPr="00662427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662427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662427">
        <w:rPr>
          <w:rFonts w:ascii="Times New Roman" w:hAnsi="Times New Roman"/>
          <w:color w:val="000000"/>
          <w:sz w:val="28"/>
          <w:lang w:val="ru-RU"/>
        </w:rPr>
        <w:t>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662427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662427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66242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662427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662427">
        <w:rPr>
          <w:rFonts w:ascii="Times New Roman" w:hAnsi="Times New Roman"/>
          <w:color w:val="000000"/>
          <w:sz w:val="28"/>
          <w:lang w:val="ru-RU"/>
        </w:rPr>
        <w:t>х;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662427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930B0D" w:rsidRPr="00662427" w:rsidRDefault="002173D0">
      <w:pPr>
        <w:spacing w:after="0" w:line="264" w:lineRule="auto"/>
        <w:ind w:firstLine="600"/>
        <w:jc w:val="both"/>
        <w:rPr>
          <w:lang w:val="ru-RU"/>
        </w:rPr>
      </w:pPr>
      <w:r w:rsidRPr="00662427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930B0D" w:rsidRPr="00662427" w:rsidRDefault="00930B0D">
      <w:pPr>
        <w:rPr>
          <w:lang w:val="ru-RU"/>
        </w:rPr>
        <w:sectPr w:rsidR="00930B0D" w:rsidRPr="00662427">
          <w:pgSz w:w="11906" w:h="16383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bookmarkStart w:id="16" w:name="block-29344850"/>
      <w:bookmarkEnd w:id="10"/>
      <w:r w:rsidRPr="006624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30B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 w:rsidRPr="00662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30B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 w:rsidRPr="00662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30B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 w:rsidRPr="00662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30B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 w:rsidRPr="00662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4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bookmarkStart w:id="17" w:name="block-293448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30B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физических упражнений,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ассоциированные с характерным движением животных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развития гибкости позвоночника; для гибкости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мячом: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музыкально-сценических играх.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формирование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30B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Гармоничное физическое развитие. Знакомство с формами контрольных измерений массы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гибкости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равновесий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из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правильного выполнения акробатических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акробатических упражнений: шпагат продольный,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сидя, мост стоя, вставание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из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музыкально-сценических и ролевых играх, 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Правила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навыков и умений: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жизненно важных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дельфином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930B0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спортивных стилей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правил безопасности в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освоенных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измерения пульса при увеличении нагрузки. Привила дыхания при выполнении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из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разминки у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брюшного пресса, мышц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спины, для развития гибкости спины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и демонстрация выполнения упражнений с гимнастическими предметами для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 из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в подвижных играх для развития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на гибкость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и перестроения в шеренги с помощью перекатов, поворотов, прыжков, танцевальных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теснением соперника, упираясь в грудь рукой, сидя спина к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на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игры «Пройди по бревну», «Сквозь бурелом». Игровое 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серии поворотов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девяносто и сто восемьдесят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Общеразвивающие, музыкально-сценические,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бега вперед, назад, челночного бега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с использованием 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сдачи нормативов на силу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способностей,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930B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B0D" w:rsidRDefault="00930B0D">
            <w:pPr>
              <w:spacing w:after="0"/>
              <w:ind w:left="135"/>
            </w:pP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B0D" w:rsidRDefault="00930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B0D" w:rsidRDefault="00930B0D"/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перемещений: перекаты,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общей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упражнений для укрепления отдельных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Методика наблюдения за динамикой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физических качеств и способностей. Проектирование индивидуальной образовательной траектории для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управлять эмоциями в процессе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передаче, броске, ловле, вращении,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разучивании специальных физических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акробатических упражнений. Правила техники безопасности при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внутришкольных этапов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определения динамики развития гибкости, </w:t>
            </w: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0B0D" w:rsidRDefault="00930B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30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Pr="00662427" w:rsidRDefault="002173D0">
            <w:pPr>
              <w:spacing w:after="0"/>
              <w:ind w:left="135"/>
              <w:rPr>
                <w:lang w:val="ru-RU"/>
              </w:rPr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 w:rsidRPr="00662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0B0D" w:rsidRDefault="0021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B0D" w:rsidRDefault="00930B0D"/>
        </w:tc>
      </w:tr>
    </w:tbl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930B0D">
      <w:pPr>
        <w:sectPr w:rsidR="00930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B0D" w:rsidRDefault="002173D0">
      <w:pPr>
        <w:spacing w:after="0"/>
        <w:ind w:left="120"/>
      </w:pPr>
      <w:bookmarkStart w:id="18" w:name="block-2934485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0B0D" w:rsidRDefault="00217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0B0D" w:rsidRDefault="00930B0D">
      <w:pPr>
        <w:spacing w:after="0" w:line="480" w:lineRule="auto"/>
        <w:ind w:left="120"/>
      </w:pPr>
    </w:p>
    <w:p w:rsidR="00930B0D" w:rsidRDefault="00930B0D">
      <w:pPr>
        <w:spacing w:after="0" w:line="480" w:lineRule="auto"/>
        <w:ind w:left="120"/>
      </w:pPr>
    </w:p>
    <w:p w:rsidR="00930B0D" w:rsidRDefault="00930B0D">
      <w:pPr>
        <w:spacing w:after="0"/>
        <w:ind w:left="120"/>
      </w:pPr>
    </w:p>
    <w:p w:rsidR="00930B0D" w:rsidRDefault="00217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0B0D" w:rsidRDefault="00930B0D">
      <w:pPr>
        <w:spacing w:after="0" w:line="480" w:lineRule="auto"/>
        <w:ind w:left="120"/>
      </w:pPr>
    </w:p>
    <w:p w:rsidR="00930B0D" w:rsidRDefault="00930B0D">
      <w:pPr>
        <w:spacing w:after="0"/>
        <w:ind w:left="120"/>
      </w:pPr>
    </w:p>
    <w:p w:rsidR="00930B0D" w:rsidRPr="00662427" w:rsidRDefault="002173D0">
      <w:pPr>
        <w:spacing w:after="0" w:line="480" w:lineRule="auto"/>
        <w:ind w:left="120"/>
        <w:rPr>
          <w:lang w:val="ru-RU"/>
        </w:rPr>
      </w:pPr>
      <w:r w:rsidRPr="006624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0B0D" w:rsidRPr="00662427" w:rsidRDefault="00930B0D">
      <w:pPr>
        <w:spacing w:after="0" w:line="480" w:lineRule="auto"/>
        <w:ind w:left="120"/>
        <w:rPr>
          <w:lang w:val="ru-RU"/>
        </w:rPr>
      </w:pPr>
    </w:p>
    <w:p w:rsidR="00930B0D" w:rsidRPr="00662427" w:rsidRDefault="00930B0D">
      <w:pPr>
        <w:rPr>
          <w:lang w:val="ru-RU"/>
        </w:rPr>
        <w:sectPr w:rsidR="00930B0D" w:rsidRPr="0066242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173D0" w:rsidRPr="00662427" w:rsidRDefault="002173D0">
      <w:pPr>
        <w:rPr>
          <w:lang w:val="ru-RU"/>
        </w:rPr>
      </w:pPr>
    </w:p>
    <w:sectPr w:rsidR="002173D0" w:rsidRPr="006624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0B0D"/>
    <w:rsid w:val="002173D0"/>
    <w:rsid w:val="00662427"/>
    <w:rsid w:val="009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362D8"/>
  <w15:docId w15:val="{2734D43C-3B56-4A25-A99E-395689D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15742</Words>
  <Characters>89731</Characters>
  <Application>Microsoft Office Word</Application>
  <DocSecurity>0</DocSecurity>
  <Lines>747</Lines>
  <Paragraphs>210</Paragraphs>
  <ScaleCrop>false</ScaleCrop>
  <Company/>
  <LinksUpToDate>false</LinksUpToDate>
  <CharactersWithSpaces>105263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2</cp:revision>
  <dcterms:created xsi:type="dcterms:W3CDTF">2023-11-02T17:10:00Z</dcterms:created>
  <dcterms:modified xsi:type="dcterms:W3CDTF">2023-11-02T17:11:00Z</dcterms:modified>
</cp:coreProperties>
</file>