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16737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Республика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МР Хунзахский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Хиндахская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учитель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Алиасхабова Саният Магомедовна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69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М.О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69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М.О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69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2822306)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Хиндах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167375" w:id="5"/>
    <w:p>
      <w:pPr>
        <w:sectPr>
          <w:pgSz w:w="11906" w:h="16383" w:orient="portrait"/>
        </w:sectPr>
      </w:pPr>
    </w:p>
    <w:bookmarkEnd w:id="5"/>
    <w:bookmarkEnd w:id="0"/>
    <w:bookmarkStart w:name="block-2116737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21167376" w:id="7"/>
    <w:p>
      <w:pPr>
        <w:sectPr>
          <w:pgSz w:w="11906" w:h="16383" w:orient="portrait"/>
        </w:sectPr>
      </w:pPr>
    </w:p>
    <w:bookmarkEnd w:id="7"/>
    <w:bookmarkEnd w:id="6"/>
    <w:bookmarkStart w:name="block-2116737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21167377" w:id="9"/>
    <w:p>
      <w:pPr>
        <w:sectPr>
          <w:pgSz w:w="11906" w:h="16383" w:orient="portrait"/>
        </w:sectPr>
      </w:pPr>
    </w:p>
    <w:bookmarkEnd w:id="9"/>
    <w:bookmarkEnd w:id="8"/>
    <w:bookmarkStart w:name="block-21167378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21167378" w:id="13"/>
    <w:p>
      <w:pPr>
        <w:sectPr>
          <w:pgSz w:w="11906" w:h="16383" w:orient="portrait"/>
        </w:sectPr>
      </w:pPr>
    </w:p>
    <w:bookmarkEnd w:id="13"/>
    <w:bookmarkEnd w:id="10"/>
    <w:bookmarkStart w:name="block-2116737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167379" w:id="15"/>
    <w:p>
      <w:pPr>
        <w:sectPr>
          <w:pgSz w:w="16383" w:h="11906" w:orient="landscape"/>
        </w:sectPr>
      </w:pPr>
    </w:p>
    <w:bookmarkEnd w:id="15"/>
    <w:bookmarkEnd w:id="14"/>
    <w:bookmarkStart w:name="block-2116738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69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167380" w:id="17"/>
    <w:p>
      <w:pPr>
        <w:sectPr>
          <w:pgSz w:w="16383" w:h="11906" w:orient="landscape"/>
        </w:sectPr>
      </w:pPr>
    </w:p>
    <w:bookmarkEnd w:id="17"/>
    <w:bookmarkEnd w:id="16"/>
    <w:bookmarkStart w:name="block-21167381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 (в 2 частях), 4 класс/ Алеев В.В., Общество с ограниченной ответственностью «ДРОФА»;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c6d637d-e9f9-46e1-898f-706394ab67fc" w:id="20"/>
      <w:r>
        <w:rPr>
          <w:rFonts w:ascii="Times New Roman" w:hAnsi="Times New Roman"/>
          <w:b w:val="false"/>
          <w:i w:val="false"/>
          <w:color w:val="000000"/>
          <w:sz w:val="28"/>
        </w:rPr>
        <w:t>учебник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c624f83-d6f6-4560-bdb9-085c19f7dab0" w:id="21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разработки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3e9be70-5c6b-42b4-b0b4-30ca1a14a2b3" w:id="22"/>
      <w:r>
        <w:rPr>
          <w:rFonts w:ascii="Times New Roman" w:hAnsi="Times New Roman"/>
          <w:b w:val="false"/>
          <w:i w:val="false"/>
          <w:color w:val="000000"/>
          <w:sz w:val="28"/>
        </w:rPr>
        <w:t>учи.ру рэш яндекс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167381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